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организации образовательных отношений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 период дистанционного обучения  в МОУ ООШ с.Кутеевки Белинского района Пензенской области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Общие положения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1.1.</w:t>
        <w:tab/>
        <w:t xml:space="preserve">Настоящее положение регулирует организацию деятельности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МОУ ООШ с.Кутеевки Белинского района Пензенской области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- Школа) на период дистанционного обучения.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1.2.</w:t>
        <w:tab/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1.3.</w:t>
        <w:tab/>
        <w:t xml:space="preserve">Нормативной базой для реализации настоящего Положения являются: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Федеральный Закон Российской Федерации № 273 «Об образовании в Российской Федерации» от 29.12.2012;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Приказ Министерства образования и науки российской Федерации №137 от 06.05.2005 «Об использовании дистанционных образовательных технологий»;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Приказ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изменениями - Приказ от 20.03.2020 №132/01-07);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 Школы.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1.4.</w:t>
        <w:tab/>
        <w:t xml:space="preserve">В период дистанционного обучения Школа с 1 по 9 класс переходит на обучение с использованием дистанционных образовательных технологий  и электронного обучения (далее по тексту  - ДОТ и ЭО).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1.5.</w:t>
        <w:tab/>
        <w:t xml:space="preserve">ДОТ и ЭО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Формы ДОТ: e-mail; дистанционные образовательные платформы в сети Интернет; интернет-уроки; общение по видеоконференцсвязи  (ВКС) и т.д.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>
      <w:pPr>
        <w:tabs>
          <w:tab w:val="left" w:pos="284" w:leader="none"/>
          <w:tab w:val="left" w:pos="9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>
      <w:pPr>
        <w:tabs>
          <w:tab w:val="left" w:pos="284" w:leader="none"/>
          <w:tab w:val="left" w:pos="9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</w:t>
        <w:tab/>
        <w:t xml:space="preserve">сотрудники Школы (административные, педагогические, технические работники);</w:t>
      </w:r>
    </w:p>
    <w:p>
      <w:pPr>
        <w:tabs>
          <w:tab w:val="left" w:pos="284" w:leader="none"/>
          <w:tab w:val="left" w:pos="9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</w:t>
        <w:tab/>
        <w:t xml:space="preserve">обучающиеся;</w:t>
      </w:r>
    </w:p>
    <w:p>
      <w:pPr>
        <w:tabs>
          <w:tab w:val="left" w:pos="284" w:leader="none"/>
          <w:tab w:val="left" w:pos="9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</w:t>
        <w:tab/>
        <w:t xml:space="preserve">родители  (законные представители) обучающихся.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2. Организация образовательных отношений в период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дистанционного обучения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2.1. Директор Школы издает приказ о временном переходе 1-9 классов в режим дистанционного обучения на основании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приказа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изменениями - Приказ от 20.03.2020 №132/01-07).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Обучение в дистанционной форме осуществляется по всем предметам учебного плана.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обучении с применением ДОТ и ЭО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Самостоятельная работа  обучающихся  может включать следующие организационные формы (элементы) электронного и дистанционного обучения: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работа с электронным учебником;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просмотр видеолекций;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прослушивание аудиофайлов;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компьютерное тестирование;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изучение печатных и других учебных и методических материалов.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2.5. При дистанционном обучении с использованием интернет-ресурсов,  обучающийся и учитель взаимодействуют в учебном процессе в следующих режимах: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синхронно, используя средства коммуникации и одновременно взаимодействуя друг с другом (online);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асинхронно,  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 класса.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Школы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3. Функции администрации школы.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3.1. Директор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Школы: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  <w:br/>
        <w:t xml:space="preserve">Школы в период дистанционного обучения.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3.1.3. Контролирует соблюдение работниками Школы установленного режима  работы.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3.1.4. Осуществляет контроль за реализацией мероприятий, направленных на обеспечение выполнения образовательных программ.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3.1.5. Принимает управленческие решения, направленные на повышение качества работы Школы в период дистанционного обучения.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3.2. Заместитель директора по УВР: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4. Организация педагогической деятельности.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4.3. С целью прохождения обучающимися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4.4. Педагогические работники, выполняющие функции классных руководителей: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4.4.1. Проводят разъяснительную работу с родителями, доводят информацию о</w:t>
        <w:br/>
        <w:t xml:space="preserve"> режиме работы в классе и его сроках через запись в электронных дневниках обучающихся или личное сообщение по телефону или e-mail.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5. Деятельность обучающихся в период дистанционного обучения.</w:t>
        <w:br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5.1. В период дистанционного обучения обучающиеся Школу не посещают.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5.2. Обучающиеся самостоятельно выполняют задания с целью прохождения материала.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5.3. Обучающиеся предоставляют выполненные задания в соответствии с требованиями  педагогов.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br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6. Права и обязанности родителей (законных представителей) обучающихся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6.1. Родители (законные представители) обучающихся имеют право: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6.1.1. Ознакомиться с Положением об организации работы Школы в период дистанционного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6.1.2. Получать от классного руководителя необходимую информацию в школе или через личное сообщение по телефону или e-mail.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6.1.3. Получать информацию о полученных заданиях и итогах учебной деятельности их ребенка в период дистанционного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6.2. Родители (законные представители) обучающихся обязаны: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6.2.1. Осуществлять контроль выполнения их ребенком режима дистанционного обучения, соблюдения графика работы с педагогом.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6.2.2. Осуществлять контроль выполнения их ребенком домашних заданий.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